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583363" w:rsidRPr="001F4FD7" w:rsidTr="00876EA9">
        <w:trPr>
          <w:jc w:val="right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583363" w:rsidRPr="00462785" w:rsidRDefault="00583363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Приложение № 3</w:t>
            </w:r>
          </w:p>
          <w:p w:rsidR="00583363" w:rsidRPr="00462785" w:rsidRDefault="00583363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>к распоряжению Администрации</w:t>
            </w:r>
          </w:p>
          <w:p w:rsidR="00583363" w:rsidRPr="00462785" w:rsidRDefault="00583363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 xml:space="preserve">Хасынского </w:t>
            </w:r>
            <w:r>
              <w:rPr>
                <w:b w:val="0"/>
                <w:color w:val="000000"/>
              </w:rPr>
              <w:t>муниципального</w:t>
            </w:r>
            <w:r w:rsidRPr="00462785">
              <w:rPr>
                <w:b w:val="0"/>
                <w:color w:val="000000"/>
              </w:rPr>
              <w:t xml:space="preserve"> округа</w:t>
            </w:r>
            <w:r>
              <w:rPr>
                <w:b w:val="0"/>
                <w:color w:val="000000"/>
              </w:rPr>
              <w:t xml:space="preserve"> Магаданской области</w:t>
            </w:r>
          </w:p>
          <w:p w:rsidR="00583363" w:rsidRPr="00876EA9" w:rsidRDefault="00876EA9" w:rsidP="00876EA9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от______________ № ______</w:t>
            </w:r>
          </w:p>
        </w:tc>
      </w:tr>
    </w:tbl>
    <w:p w:rsidR="00583363" w:rsidRPr="00462785" w:rsidRDefault="00583363" w:rsidP="00583363">
      <w:pPr>
        <w:pStyle w:val="ConsPlusTitle"/>
        <w:widowControl/>
        <w:jc w:val="center"/>
        <w:rPr>
          <w:b w:val="0"/>
          <w:color w:val="000000"/>
        </w:rPr>
      </w:pPr>
    </w:p>
    <w:p w:rsidR="00583363" w:rsidRPr="001F4FD7" w:rsidRDefault="001F4FD7" w:rsidP="001F4FD7">
      <w:pPr>
        <w:pStyle w:val="ConsPlusTitle"/>
        <w:widowControl/>
        <w:jc w:val="right"/>
        <w:rPr>
          <w:b w:val="0"/>
          <w:color w:val="000000"/>
          <w:sz w:val="24"/>
        </w:rPr>
      </w:pPr>
      <w:r w:rsidRPr="001F4FD7">
        <w:rPr>
          <w:b w:val="0"/>
          <w:color w:val="000000"/>
          <w:sz w:val="24"/>
        </w:rPr>
        <w:t>Форма</w:t>
      </w:r>
    </w:p>
    <w:p w:rsidR="00876EA9" w:rsidRPr="00462785" w:rsidRDefault="00876EA9" w:rsidP="00583363">
      <w:pPr>
        <w:pStyle w:val="ConsPlusTitle"/>
        <w:widowControl/>
        <w:jc w:val="center"/>
        <w:rPr>
          <w:b w:val="0"/>
          <w:color w:val="000000"/>
        </w:rPr>
      </w:pPr>
    </w:p>
    <w:p w:rsidR="00583363" w:rsidRPr="00715F31" w:rsidRDefault="00583363" w:rsidP="00583363">
      <w:pPr>
        <w:pStyle w:val="ConsPlusTitle"/>
        <w:widowControl/>
        <w:jc w:val="center"/>
        <w:rPr>
          <w:color w:val="000000"/>
        </w:rPr>
      </w:pPr>
      <w:r w:rsidRPr="00715F31">
        <w:rPr>
          <w:color w:val="000000"/>
        </w:rPr>
        <w:t>ГРАФИК</w:t>
      </w:r>
    </w:p>
    <w:p w:rsidR="00876EA9" w:rsidRDefault="00583363" w:rsidP="00583363">
      <w:pPr>
        <w:shd w:val="clear" w:color="auto" w:fill="FFFFFF"/>
        <w:jc w:val="center"/>
        <w:rPr>
          <w:b/>
          <w:color w:val="000000"/>
          <w:sz w:val="28"/>
          <w:szCs w:val="28"/>
          <w:lang w:val="ru-RU"/>
        </w:rPr>
      </w:pPr>
      <w:r w:rsidRPr="00715F31">
        <w:rPr>
          <w:b/>
          <w:color w:val="000000"/>
          <w:sz w:val="28"/>
          <w:szCs w:val="28"/>
          <w:lang w:val="ru-RU"/>
        </w:rPr>
        <w:t xml:space="preserve">подготовки объектов ЖКХ Хасынского </w:t>
      </w:r>
      <w:r>
        <w:rPr>
          <w:b/>
          <w:color w:val="000000"/>
          <w:sz w:val="28"/>
          <w:szCs w:val="28"/>
          <w:lang w:val="ru-RU"/>
        </w:rPr>
        <w:t>муниципального</w:t>
      </w:r>
      <w:r w:rsidRPr="00715F31">
        <w:rPr>
          <w:b/>
          <w:color w:val="000000"/>
          <w:sz w:val="28"/>
          <w:szCs w:val="28"/>
          <w:lang w:val="ru-RU"/>
        </w:rPr>
        <w:t xml:space="preserve"> округа </w:t>
      </w:r>
      <w:r>
        <w:rPr>
          <w:b/>
          <w:color w:val="000000"/>
          <w:sz w:val="28"/>
          <w:szCs w:val="28"/>
          <w:lang w:val="ru-RU"/>
        </w:rPr>
        <w:t xml:space="preserve">Магаданской области </w:t>
      </w:r>
      <w:r w:rsidRPr="00715F31">
        <w:rPr>
          <w:b/>
          <w:color w:val="000000"/>
          <w:sz w:val="28"/>
          <w:szCs w:val="28"/>
          <w:lang w:val="ru-RU"/>
        </w:rPr>
        <w:t>к работе</w:t>
      </w:r>
    </w:p>
    <w:p w:rsidR="00583363" w:rsidRDefault="00583363" w:rsidP="00583363">
      <w:pPr>
        <w:shd w:val="clear" w:color="auto" w:fill="FFFFFF"/>
        <w:jc w:val="center"/>
        <w:rPr>
          <w:b/>
          <w:color w:val="000000"/>
          <w:sz w:val="28"/>
          <w:szCs w:val="28"/>
          <w:lang w:val="ru-RU"/>
        </w:rPr>
      </w:pPr>
      <w:r w:rsidRPr="00715F31">
        <w:rPr>
          <w:b/>
          <w:color w:val="000000"/>
          <w:sz w:val="28"/>
          <w:szCs w:val="28"/>
          <w:lang w:val="ru-RU"/>
        </w:rPr>
        <w:t>в осенне</w:t>
      </w:r>
      <w:r>
        <w:rPr>
          <w:b/>
          <w:color w:val="000000"/>
          <w:sz w:val="28"/>
          <w:szCs w:val="28"/>
          <w:lang w:val="ru-RU"/>
        </w:rPr>
        <w:t>-зимний</w:t>
      </w:r>
      <w:r w:rsidR="00876EA9"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  <w:lang w:val="ru-RU"/>
        </w:rPr>
        <w:t>отопительный период 2026-2027</w:t>
      </w:r>
      <w:r w:rsidRPr="00715F31">
        <w:rPr>
          <w:b/>
          <w:color w:val="000000"/>
          <w:sz w:val="28"/>
          <w:szCs w:val="28"/>
          <w:lang w:val="ru-RU"/>
        </w:rPr>
        <w:t xml:space="preserve"> годов</w:t>
      </w:r>
    </w:p>
    <w:p w:rsidR="00583363" w:rsidRDefault="00583363" w:rsidP="00583363">
      <w:pPr>
        <w:shd w:val="clear" w:color="auto" w:fill="FFFFFF"/>
        <w:jc w:val="center"/>
        <w:rPr>
          <w:b/>
          <w:color w:val="000000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351"/>
        <w:gridCol w:w="1538"/>
        <w:gridCol w:w="1482"/>
        <w:gridCol w:w="1147"/>
        <w:gridCol w:w="1147"/>
        <w:gridCol w:w="1147"/>
        <w:gridCol w:w="1147"/>
        <w:gridCol w:w="1147"/>
        <w:gridCol w:w="1150"/>
        <w:gridCol w:w="1610"/>
      </w:tblGrid>
      <w:tr w:rsidR="00583363" w:rsidRPr="00876EA9" w:rsidTr="00876EA9">
        <w:trPr>
          <w:trHeight w:val="31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  <w:r w:rsidRPr="00876EA9">
              <w:rPr>
                <w:b/>
              </w:rPr>
              <w:t>№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  <w:r w:rsidRPr="00876EA9">
              <w:rPr>
                <w:b/>
              </w:rPr>
              <w:t>Наименование мероприятия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  <w:r w:rsidRPr="00876EA9">
              <w:rPr>
                <w:b/>
              </w:rPr>
              <w:t>Единица измерения</w:t>
            </w:r>
          </w:p>
        </w:tc>
        <w:tc>
          <w:tcPr>
            <w:tcW w:w="509" w:type="pct"/>
            <w:vMerge w:val="restar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  <w:r w:rsidRPr="00876EA9">
              <w:rPr>
                <w:b/>
              </w:rPr>
              <w:t>Задание по подготовке</w:t>
            </w:r>
          </w:p>
        </w:tc>
        <w:tc>
          <w:tcPr>
            <w:tcW w:w="2365" w:type="pct"/>
            <w:gridSpan w:val="6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  <w:r w:rsidRPr="00876EA9">
              <w:rPr>
                <w:b/>
              </w:rPr>
              <w:t>Динамика подготовки (ед./%)</w:t>
            </w:r>
          </w:p>
        </w:tc>
        <w:tc>
          <w:tcPr>
            <w:tcW w:w="553" w:type="pct"/>
            <w:vMerge w:val="restar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  <w:r w:rsidRPr="00876EA9">
              <w:rPr>
                <w:b/>
              </w:rPr>
              <w:t>Примечание</w:t>
            </w:r>
          </w:p>
        </w:tc>
      </w:tr>
      <w:tr w:rsidR="00583363" w:rsidRPr="00876EA9" w:rsidTr="00876EA9">
        <w:trPr>
          <w:trHeight w:val="30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  <w:r w:rsidRPr="00876EA9">
              <w:rPr>
                <w:b/>
              </w:rPr>
              <w:t>п/п</w:t>
            </w:r>
          </w:p>
        </w:tc>
        <w:tc>
          <w:tcPr>
            <w:tcW w:w="807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28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09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88" w:type="pct"/>
            <w:gridSpan w:val="2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01</w:t>
            </w:r>
            <w:r w:rsidR="00876EA9">
              <w:rPr>
                <w:b/>
                <w:lang w:val="ru-RU"/>
              </w:rPr>
              <w:t>.07.</w:t>
            </w:r>
            <w:r w:rsidRPr="00876EA9">
              <w:rPr>
                <w:b/>
                <w:lang w:val="ru-RU"/>
              </w:rPr>
              <w:t>2026</w:t>
            </w:r>
          </w:p>
        </w:tc>
        <w:tc>
          <w:tcPr>
            <w:tcW w:w="788" w:type="pct"/>
            <w:gridSpan w:val="2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01</w:t>
            </w:r>
            <w:r w:rsidR="00876EA9">
              <w:rPr>
                <w:b/>
                <w:lang w:val="ru-RU"/>
              </w:rPr>
              <w:t>.08.</w:t>
            </w:r>
            <w:r w:rsidRPr="00876EA9">
              <w:rPr>
                <w:b/>
                <w:lang w:val="ru-RU"/>
              </w:rPr>
              <w:t>2026</w:t>
            </w:r>
            <w:r w:rsidR="00876EA9">
              <w:rPr>
                <w:b/>
                <w:lang w:val="ru-RU"/>
              </w:rPr>
              <w:t xml:space="preserve"> </w:t>
            </w:r>
          </w:p>
        </w:tc>
        <w:tc>
          <w:tcPr>
            <w:tcW w:w="788" w:type="pct"/>
            <w:gridSpan w:val="2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0</w:t>
            </w:r>
            <w:r w:rsidR="00876EA9">
              <w:rPr>
                <w:b/>
                <w:lang w:val="ru-RU"/>
              </w:rPr>
              <w:t>1.09.</w:t>
            </w:r>
            <w:r w:rsidRPr="00876EA9">
              <w:rPr>
                <w:b/>
                <w:lang w:val="ru-RU"/>
              </w:rPr>
              <w:t>2026</w:t>
            </w:r>
            <w:r w:rsidR="00876EA9">
              <w:rPr>
                <w:b/>
                <w:lang w:val="ru-RU"/>
              </w:rPr>
              <w:t xml:space="preserve"> </w:t>
            </w:r>
          </w:p>
        </w:tc>
        <w:tc>
          <w:tcPr>
            <w:tcW w:w="553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</w:tr>
      <w:tr w:rsidR="00583363" w:rsidRPr="00876EA9" w:rsidTr="00876EA9">
        <w:trPr>
          <w:trHeight w:val="31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807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528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509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788" w:type="pct"/>
            <w:gridSpan w:val="2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30%</w:t>
            </w:r>
          </w:p>
        </w:tc>
        <w:tc>
          <w:tcPr>
            <w:tcW w:w="788" w:type="pct"/>
            <w:gridSpan w:val="2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60%</w:t>
            </w:r>
          </w:p>
        </w:tc>
        <w:tc>
          <w:tcPr>
            <w:tcW w:w="788" w:type="pct"/>
            <w:gridSpan w:val="2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100%</w:t>
            </w:r>
          </w:p>
        </w:tc>
        <w:tc>
          <w:tcPr>
            <w:tcW w:w="553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</w:tr>
      <w:tr w:rsidR="00583363" w:rsidRPr="00876EA9" w:rsidTr="00876EA9">
        <w:trPr>
          <w:trHeight w:val="31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807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528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509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План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Факт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План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Факт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План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Факт</w:t>
            </w:r>
          </w:p>
        </w:tc>
        <w:tc>
          <w:tcPr>
            <w:tcW w:w="553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</w:tr>
      <w:tr w:rsidR="00583363" w:rsidRPr="00876EA9" w:rsidTr="00876EA9">
        <w:trPr>
          <w:trHeight w:val="31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1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2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3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4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5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6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7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8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9</w:t>
            </w: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10</w:t>
            </w: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b/>
                <w:lang w:val="ru-RU"/>
              </w:rPr>
            </w:pPr>
            <w:r w:rsidRPr="00876EA9">
              <w:rPr>
                <w:b/>
                <w:lang w:val="ru-RU"/>
              </w:rPr>
              <w:t>11</w:t>
            </w:r>
          </w:p>
        </w:tc>
      </w:tr>
      <w:tr w:rsidR="00583363" w:rsidRPr="00876EA9" w:rsidTr="00876EA9">
        <w:trPr>
          <w:trHeight w:val="525"/>
        </w:trPr>
        <w:tc>
          <w:tcPr>
            <w:tcW w:w="238" w:type="pct"/>
            <w:vMerge w:val="restar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rPr>
                <w:lang w:val="ru-RU"/>
              </w:rPr>
              <w:t>1.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rPr>
                <w:lang w:val="ru-RU"/>
              </w:rPr>
              <w:t>Подготовка жилищного ф</w:t>
            </w:r>
            <w:r w:rsidRPr="00876EA9">
              <w:t>онда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Т</w:t>
            </w:r>
            <w:r w:rsidR="00583363" w:rsidRPr="00876EA9">
              <w:t>ыс. кв. 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365"/>
        </w:trPr>
        <w:tc>
          <w:tcPr>
            <w:tcW w:w="238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807" w:type="pct"/>
            <w:vMerge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t>Т</w:t>
            </w:r>
            <w:r w:rsidR="00583363" w:rsidRPr="00876EA9">
              <w:t>ыс. единиц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52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  <w:r w:rsidRPr="00876EA9">
              <w:t>2.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котельных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52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  <w:r w:rsidRPr="00876EA9">
              <w:t>3.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тепловых сетей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К</w:t>
            </w:r>
            <w:r w:rsidR="00583363" w:rsidRPr="00876EA9">
              <w:t>илометров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78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  <w:r w:rsidRPr="00876EA9">
              <w:t>4.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ветхих тепловых сетей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К</w:t>
            </w:r>
            <w:r w:rsidR="00583363" w:rsidRPr="00876EA9">
              <w:t>илометров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03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  <w:r w:rsidRPr="00876EA9">
              <w:lastRenderedPageBreak/>
              <w:t>5.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центральных тепловых пунктов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52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  <w:r w:rsidRPr="00876EA9">
              <w:t>6.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водозаборов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03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  <w:r w:rsidRPr="00876EA9">
              <w:t>7.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насосных станций водопровода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03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  <w:r w:rsidRPr="00876EA9">
              <w:t>8.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водопроводных очистных сооружений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78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  <w:r w:rsidRPr="00876EA9">
              <w:t>9.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водопроводных сетей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К</w:t>
            </w:r>
            <w:r w:rsidR="00583363" w:rsidRPr="00876EA9">
              <w:t>илометров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78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10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ветхих сетей водопровода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К</w:t>
            </w:r>
            <w:r w:rsidR="00583363" w:rsidRPr="00876EA9">
              <w:t>илометров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03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11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канализационных насосных станций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03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12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канализационных очистных сооружений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78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13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канализационных сетей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К</w:t>
            </w:r>
            <w:r w:rsidR="00583363" w:rsidRPr="00876EA9">
              <w:t>илометров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03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lastRenderedPageBreak/>
              <w:t>14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ветхих канализационных сетей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К</w:t>
            </w:r>
            <w:r w:rsidR="00583363" w:rsidRPr="00876EA9">
              <w:t>илометров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78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15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электрических сетей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К</w:t>
            </w:r>
            <w:r w:rsidR="00583363" w:rsidRPr="00876EA9">
              <w:t>илометров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03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16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ветхих электрических сетей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К</w:t>
            </w:r>
            <w:r w:rsidR="00583363" w:rsidRPr="00876EA9">
              <w:t>илометров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03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17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трансформаторных подстанций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29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18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  <w:rPr>
                <w:lang w:val="ru-RU"/>
              </w:rPr>
            </w:pPr>
            <w:r w:rsidRPr="00876EA9">
              <w:rPr>
                <w:lang w:val="ru-RU"/>
              </w:rPr>
              <w:t>Подготовка специальных машин для механизированной уборки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78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19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улично-дорожной сети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Т</w:t>
            </w:r>
            <w:r w:rsidR="00583363" w:rsidRPr="00876EA9">
              <w:t>ыс. кв. метров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bookmarkStart w:id="0" w:name="_GoBack"/>
        <w:bookmarkEnd w:id="0"/>
      </w:tr>
      <w:tr w:rsidR="00583363" w:rsidRPr="00876EA9" w:rsidTr="00876EA9">
        <w:trPr>
          <w:trHeight w:val="780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20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</w:pPr>
            <w:r w:rsidRPr="00876EA9">
              <w:t>Подготовка мостовых сооружений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Е</w:t>
            </w:r>
            <w:r w:rsidR="00583363" w:rsidRPr="00876EA9">
              <w:t>диниц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  <w:tr w:rsidR="00583363" w:rsidRPr="00876EA9" w:rsidTr="00876EA9">
        <w:trPr>
          <w:trHeight w:val="1545"/>
        </w:trPr>
        <w:tc>
          <w:tcPr>
            <w:tcW w:w="238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  <w:rPr>
                <w:lang w:val="ru-RU"/>
              </w:rPr>
            </w:pPr>
            <w:r w:rsidRPr="00876EA9">
              <w:t>21</w:t>
            </w:r>
            <w:r w:rsidR="00876EA9">
              <w:rPr>
                <w:lang w:val="ru-RU"/>
              </w:rPr>
              <w:t>.</w:t>
            </w:r>
          </w:p>
        </w:tc>
        <w:tc>
          <w:tcPr>
            <w:tcW w:w="807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both"/>
              <w:rPr>
                <w:lang w:val="ru-RU"/>
              </w:rPr>
            </w:pPr>
            <w:r w:rsidRPr="00876EA9">
              <w:rPr>
                <w:lang w:val="ru-RU"/>
              </w:rPr>
              <w:t>Формирование аварийного запаса материально-технических ресурсов</w:t>
            </w:r>
          </w:p>
        </w:tc>
        <w:tc>
          <w:tcPr>
            <w:tcW w:w="528" w:type="pct"/>
            <w:shd w:val="clear" w:color="auto" w:fill="auto"/>
            <w:hideMark/>
          </w:tcPr>
          <w:p w:rsidR="00583363" w:rsidRPr="00876EA9" w:rsidRDefault="00876EA9" w:rsidP="00876EA9">
            <w:pPr>
              <w:spacing w:line="276" w:lineRule="auto"/>
              <w:jc w:val="center"/>
            </w:pPr>
            <w:r>
              <w:rPr>
                <w:lang w:val="ru-RU"/>
              </w:rPr>
              <w:t>М</w:t>
            </w:r>
            <w:r w:rsidR="00583363" w:rsidRPr="00876EA9">
              <w:t>лн. рублей</w:t>
            </w:r>
          </w:p>
        </w:tc>
        <w:tc>
          <w:tcPr>
            <w:tcW w:w="509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394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  <w:tc>
          <w:tcPr>
            <w:tcW w:w="553" w:type="pct"/>
            <w:shd w:val="clear" w:color="auto" w:fill="auto"/>
            <w:hideMark/>
          </w:tcPr>
          <w:p w:rsidR="00583363" w:rsidRPr="00876EA9" w:rsidRDefault="00583363" w:rsidP="00876EA9">
            <w:pPr>
              <w:spacing w:line="276" w:lineRule="auto"/>
              <w:jc w:val="center"/>
            </w:pPr>
          </w:p>
        </w:tc>
      </w:tr>
    </w:tbl>
    <w:p w:rsidR="00583363" w:rsidRPr="001F4FD7" w:rsidRDefault="00876EA9" w:rsidP="00876EA9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  <w:lang w:val="ru-RU"/>
        </w:rPr>
      </w:pPr>
      <w:r w:rsidRPr="001F4FD7">
        <w:rPr>
          <w:color w:val="000000"/>
          <w:sz w:val="28"/>
          <w:szCs w:val="28"/>
          <w:lang w:val="ru-RU"/>
        </w:rPr>
        <w:t>___________</w:t>
      </w:r>
    </w:p>
    <w:sectPr w:rsidR="00583363" w:rsidRPr="001F4FD7" w:rsidSect="00876EA9">
      <w:headerReference w:type="default" r:id="rId6"/>
      <w:pgSz w:w="16838" w:h="11906" w:orient="landscape"/>
      <w:pgMar w:top="1701" w:right="1134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BE5" w:rsidRDefault="00C01BE5" w:rsidP="00876EA9">
      <w:r>
        <w:separator/>
      </w:r>
    </w:p>
  </w:endnote>
  <w:endnote w:type="continuationSeparator" w:id="0">
    <w:p w:rsidR="00C01BE5" w:rsidRDefault="00C01BE5" w:rsidP="00876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BE5" w:rsidRDefault="00C01BE5" w:rsidP="00876EA9">
      <w:r>
        <w:separator/>
      </w:r>
    </w:p>
  </w:footnote>
  <w:footnote w:type="continuationSeparator" w:id="0">
    <w:p w:rsidR="00C01BE5" w:rsidRDefault="00C01BE5" w:rsidP="00876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1586404"/>
      <w:docPartObj>
        <w:docPartGallery w:val="Page Numbers (Top of Page)"/>
        <w:docPartUnique/>
      </w:docPartObj>
    </w:sdtPr>
    <w:sdtEndPr/>
    <w:sdtContent>
      <w:p w:rsidR="00876EA9" w:rsidRDefault="00876E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FD7" w:rsidRPr="001F4FD7">
          <w:rPr>
            <w:lang w:val="ru-RU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402"/>
    <w:rsid w:val="001F4FD7"/>
    <w:rsid w:val="00583363"/>
    <w:rsid w:val="005A1FEB"/>
    <w:rsid w:val="005B01B3"/>
    <w:rsid w:val="00876EA9"/>
    <w:rsid w:val="00C01BE5"/>
    <w:rsid w:val="00EE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3A5BB3-1B87-4FF0-A0AC-3F5A71D8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36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3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876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EA9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876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EA9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876E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6EA9"/>
    <w:rPr>
      <w:rFonts w:ascii="Segoe UI" w:eastAsia="Times New Roman" w:hAnsi="Segoe UI" w:cs="Segoe UI"/>
      <w:noProof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Онищенко Светлана Васильевна</cp:lastModifiedBy>
  <cp:revision>5</cp:revision>
  <cp:lastPrinted>2026-05-15T00:48:00Z</cp:lastPrinted>
  <dcterms:created xsi:type="dcterms:W3CDTF">2026-05-12T23:11:00Z</dcterms:created>
  <dcterms:modified xsi:type="dcterms:W3CDTF">2026-05-15T00:48:00Z</dcterms:modified>
</cp:coreProperties>
</file>